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widowControl/>
        <w:shd w:val="clear" w:fill="auto"/>
        <w:spacing w:lineRule="auto" w:line="288" w:before="0" w:after="140"/>
        <w:ind w:left="0" w:right="0" w:hanging="0"/>
        <w:jc w:val="center"/>
        <w:rPr/>
      </w:pPr>
      <w:r>
        <w:rPr>
          <w:rFonts w:eastAsia="Arial" w:cs="Arial"/>
          <w:b/>
          <w:i w:val="false"/>
          <w:caps w:val="false"/>
          <w:smallCaps w:val="false"/>
          <w:strike w:val="false"/>
          <w:dstrike w:val="false"/>
          <w:color w:val="000000"/>
          <w:position w:val="0"/>
          <w:sz w:val="40"/>
          <w:sz w:val="40"/>
          <w:szCs w:val="40"/>
          <w:u w:val="none"/>
          <w:shd w:fill="FFFFFF" w:val="clear"/>
          <w:vertAlign w:val="baseline"/>
        </w:rPr>
        <w:t>Weston Whirlwinds and Patriot Flyball Present:</w:t>
        <w:br/>
        <w:t xml:space="preserve">The </w:t>
      </w:r>
      <w:r>
        <w:rPr>
          <w:rFonts w:eastAsia="Arial" w:cs="Arial"/>
          <w:b/>
          <w:i/>
          <w:iCs/>
          <w:caps w:val="false"/>
          <w:smallCaps w:val="false"/>
          <w:strike w:val="false"/>
          <w:dstrike w:val="false"/>
          <w:color w:val="000000"/>
          <w:position w:val="0"/>
          <w:sz w:val="40"/>
          <w:sz w:val="40"/>
          <w:szCs w:val="40"/>
          <w:u w:val="none"/>
          <w:shd w:fill="FFFFFF" w:val="clear"/>
          <w:vertAlign w:val="baseline"/>
        </w:rPr>
        <w:t>End of Summer</w:t>
      </w:r>
      <w:r>
        <w:rPr>
          <w:rFonts w:eastAsia="Arial" w:cs="Arial"/>
          <w:b/>
          <w:i/>
          <w:caps w:val="false"/>
          <w:smallCaps w:val="false"/>
          <w:strike w:val="false"/>
          <w:dstrike w:val="false"/>
          <w:color w:val="000000"/>
          <w:position w:val="0"/>
          <w:sz w:val="40"/>
          <w:sz w:val="40"/>
          <w:szCs w:val="40"/>
          <w:u w:val="none"/>
          <w:shd w:fill="FFFFFF" w:val="clear"/>
          <w:vertAlign w:val="baseline"/>
        </w:rPr>
        <w:t xml:space="preserve"> </w:t>
      </w:r>
      <w:r>
        <w:rPr>
          <w:rFonts w:eastAsia="Arial" w:cs="Arial"/>
          <w:b/>
          <w:i w:val="false"/>
          <w:caps w:val="false"/>
          <w:smallCaps w:val="false"/>
          <w:strike w:val="false"/>
          <w:dstrike w:val="false"/>
          <w:color w:val="000000"/>
          <w:position w:val="0"/>
          <w:sz w:val="40"/>
          <w:sz w:val="40"/>
          <w:szCs w:val="40"/>
          <w:u w:val="none"/>
          <w:shd w:fill="FFFFFF" w:val="clear"/>
          <w:vertAlign w:val="baseline"/>
        </w:rPr>
        <w:t>Flyball Tournament</w:t>
        <w:br/>
      </w:r>
      <w:r>
        <w:rPr>
          <w:rFonts w:eastAsia="Arial" w:cs="Arial" w:ascii="Arial" w:hAnsi="Arial"/>
          <w:b/>
          <w:i w:val="false"/>
          <w:caps w:val="false"/>
          <w:smallCaps w:val="false"/>
          <w:strike w:val="false"/>
          <w:dstrike w:val="false"/>
          <w:color w:val="000000"/>
          <w:position w:val="0"/>
          <w:sz w:val="40"/>
          <w:sz w:val="40"/>
          <w:szCs w:val="40"/>
          <w:u w:val="none"/>
          <w:shd w:fill="FFFFFF" w:val="clear"/>
          <w:vertAlign w:val="baseline"/>
        </w:rPr>
        <w:t>September 28-29</w:t>
      </w:r>
      <w:r>
        <w:rPr>
          <w:rFonts w:eastAsia="LiberationSerif" w:cs="LiberationSerif" w:ascii="Arial" w:hAnsi="Arial"/>
          <w:b/>
          <w:i w:val="false"/>
          <w:caps w:val="false"/>
          <w:smallCaps w:val="false"/>
          <w:strike w:val="false"/>
          <w:dstrike w:val="false"/>
          <w:color w:val="000000"/>
          <w:position w:val="0"/>
          <w:sz w:val="40"/>
          <w:sz w:val="40"/>
          <w:szCs w:val="40"/>
          <w:u w:val="none"/>
          <w:shd w:fill="FFFFFF" w:val="clear"/>
          <w:vertAlign w:val="baseline"/>
        </w:rPr>
        <w:t>, 2019</w:t>
      </w:r>
      <w:r>
        <w:rPr>
          <w:rFonts w:eastAsia="LiberationSerif" w:cs="LiberationSerif" w:ascii="LiberationSerif" w:hAnsi="LiberationSerif"/>
          <w:b/>
          <w:i w:val="false"/>
          <w:caps w:val="false"/>
          <w:smallCaps w:val="false"/>
          <w:strike w:val="false"/>
          <w:dstrike w:val="false"/>
          <w:color w:val="000000"/>
          <w:position w:val="0"/>
          <w:sz w:val="44"/>
          <w:sz w:val="44"/>
          <w:szCs w:val="44"/>
          <w:u w:val="none"/>
          <w:shd w:fill="FFFFFF" w:val="clear"/>
          <w:vertAlign w:val="baseline"/>
        </w:rPr>
        <w:t xml:space="preserve"> </w:t>
      </w:r>
    </w:p>
    <w:p>
      <w:pPr>
        <w:pStyle w:val="Normal"/>
        <w:keepNext/>
        <w:keepLines w:val="false"/>
        <w:widowControl/>
        <w:shd w:val="clear" w:fill="auto"/>
        <w:spacing w:lineRule="auto" w:line="288" w:before="0" w:after="140"/>
        <w:ind w:left="0" w:right="0" w:hanging="0"/>
        <w:jc w:val="left"/>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Help us celebrate the autumnal equinox at the End of Summer tournament, September 28-29, 2019 at </w:t>
      </w:r>
      <w:r>
        <w:rPr>
          <w:rFonts w:eastAsia="Arial" w:cs="Arial"/>
          <w:b w:val="false"/>
          <w:i/>
          <w:caps w:val="false"/>
          <w:smallCaps w:val="false"/>
          <w:strike w:val="false"/>
          <w:dstrike w:val="false"/>
          <w:color w:val="000000"/>
          <w:position w:val="0"/>
          <w:sz w:val="20"/>
          <w:sz w:val="20"/>
          <w:szCs w:val="20"/>
          <w:u w:val="none"/>
          <w:shd w:fill="FFFFFF" w:val="clear"/>
          <w:vertAlign w:val="baseline"/>
        </w:rPr>
        <w:t xml:space="preserve">Canine New England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in</w:t>
      </w:r>
      <w:r>
        <w:rPr>
          <w:rFonts w:eastAsia="Arial" w:cs="Arial"/>
          <w:b w:val="false"/>
          <w:i/>
          <w:caps w:val="false"/>
          <w:smallCaps w:val="false"/>
          <w:strike w:val="false"/>
          <w:dstrike w:val="false"/>
          <w:color w:val="000000"/>
          <w:position w:val="0"/>
          <w:sz w:val="20"/>
          <w:sz w:val="20"/>
          <w:szCs w:val="20"/>
          <w:u w:val="none"/>
          <w:shd w:fill="FFFFFF"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Walpole, MA.  We have a great event planned with lots of racing, a raffle, single dog racing, and a great time with all our flyball friends.</w:t>
      </w:r>
    </w:p>
    <w:p>
      <w:pPr>
        <w:pStyle w:val="Normal"/>
        <w:keepNext/>
        <w:keepLines w:val="false"/>
        <w:widowControl/>
        <w:shd w:val="clear" w:fill="auto"/>
        <w:spacing w:lineRule="auto" w:line="288" w:before="0" w:after="140"/>
        <w:ind w:left="0" w:right="0" w:hanging="0"/>
        <w:jc w:val="left"/>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You can find the sanctioning information </w:t>
      </w:r>
      <w:hyperlink r:id="rId2">
        <w:r>
          <w:rPr>
            <w:rStyle w:val="InternetLink"/>
            <w:rFonts w:eastAsia="Arial" w:cs="Arial"/>
            <w:b w:val="false"/>
            <w:i w:val="false"/>
            <w:caps w:val="false"/>
            <w:smallCaps w:val="false"/>
            <w:strike w:val="false"/>
            <w:dstrike w:val="false"/>
            <w:color w:val="000000"/>
            <w:position w:val="0"/>
            <w:sz w:val="20"/>
            <w:sz w:val="20"/>
            <w:szCs w:val="20"/>
            <w:highlight w:val="white"/>
            <w:u w:val="none"/>
            <w:vertAlign w:val="baseline"/>
          </w:rPr>
          <w:t>here</w:t>
        </w:r>
      </w:hyperlink>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w:t>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TOURNAMENT CLASSES &amp; FEES </w:t>
      </w:r>
    </w:p>
    <w:p>
      <w:pPr>
        <w:pStyle w:val="Normal"/>
        <w:keepNext/>
        <w:keepLines w:val="false"/>
        <w:widowControl/>
        <w:shd w:val="clear" w:fill="auto"/>
        <w:spacing w:lineRule="auto" w:line="240" w:before="57"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This is a limited tournament with the following classes offered:</w:t>
        <w:br/>
        <w:br/>
        <w:t xml:space="preserve">Regular (limit 16), Multibreed (limit 8) and Open (limit 16).............................................................$180.00 US </w:t>
        <w:br/>
        <w:br/>
        <w:t xml:space="preserve">Please make checks payable to </w:t>
      </w:r>
      <w:r>
        <w:rPr>
          <w:rFonts w:eastAsia="Arial" w:cs="Arial"/>
          <w:b w:val="false"/>
          <w:i/>
          <w:caps w:val="false"/>
          <w:smallCaps w:val="false"/>
          <w:strike w:val="false"/>
          <w:dstrike w:val="false"/>
          <w:color w:val="000000"/>
          <w:position w:val="0"/>
          <w:sz w:val="20"/>
          <w:sz w:val="20"/>
          <w:szCs w:val="20"/>
          <w:u w:val="none"/>
          <w:shd w:fill="FFFFFF" w:val="clear"/>
          <w:vertAlign w:val="baseline"/>
        </w:rPr>
        <w:t>Weston Whirlwinds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w:t>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JUDGES </w:t>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First: Tom Lamont</w:t>
        <w:br/>
        <w:t xml:space="preserve">Second: Cindy Henderson </w:t>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ENTRY FORMS </w:t>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The Entry Form follows on the last page of this invitation. Please send the form along with a check made out to </w:t>
      </w:r>
      <w:r>
        <w:rPr>
          <w:rFonts w:eastAsia="Arial" w:cs="Arial"/>
          <w:b w:val="false"/>
          <w:i/>
          <w:caps w:val="false"/>
          <w:smallCaps w:val="false"/>
          <w:strike w:val="false"/>
          <w:dstrike w:val="false"/>
          <w:color w:val="000000"/>
          <w:position w:val="0"/>
          <w:sz w:val="20"/>
          <w:sz w:val="20"/>
          <w:szCs w:val="20"/>
          <w:u w:val="none"/>
          <w:shd w:fill="FFFFFF" w:val="clear"/>
          <w:vertAlign w:val="baseline"/>
        </w:rPr>
        <w:t>Weston Whirlwinds</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to: </w:t>
      </w:r>
    </w:p>
    <w:p>
      <w:pPr>
        <w:pStyle w:val="Normal"/>
        <w:keepNext/>
        <w:keepLines w:val="false"/>
        <w:widowControl/>
        <w:shd w:val="clear" w:fill="auto"/>
        <w:spacing w:lineRule="auto" w:line="288" w:before="0" w:after="140"/>
        <w:ind w:left="709" w:right="0" w:hanging="0"/>
        <w:jc w:val="left"/>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Dave Strauss</w:t>
        <w:br/>
        <w:t>247 Greendale Ave.</w:t>
        <w:br/>
        <w:t xml:space="preserve">Needham, MA 02494   </w:t>
      </w:r>
      <w:hyperlink r:id="rId3">
        <w:r>
          <w:rPr>
            <w:rStyle w:val="InternetLink"/>
            <w:rFonts w:eastAsia="Arial" w:cs="Arial"/>
            <w:b w:val="false"/>
            <w:i w:val="false"/>
            <w:caps w:val="false"/>
            <w:smallCaps w:val="false"/>
            <w:strike w:val="false"/>
            <w:dstrike w:val="false"/>
            <w:color w:val="000080"/>
            <w:position w:val="0"/>
            <w:sz w:val="20"/>
            <w:sz w:val="20"/>
            <w:szCs w:val="20"/>
            <w:highlight w:val="white"/>
            <w:u w:val="single"/>
            <w:vertAlign w:val="baseline"/>
          </w:rPr>
          <w:t>dstrauss@alum.mit.edu</w:t>
        </w:r>
      </w:hyperlink>
    </w:p>
    <w:p>
      <w:pPr>
        <w:pStyle w:val="Normal"/>
        <w:keepNext/>
        <w:keepLines w:val="false"/>
        <w:widowControl/>
        <w:shd w:val="clear" w:fill="auto"/>
        <w:spacing w:lineRule="auto" w:line="288" w:before="0" w:after="140"/>
        <w:ind w:left="0" w:right="0" w:hanging="0"/>
        <w:jc w:val="left"/>
        <w:rPr/>
      </w:pPr>
      <w:r>
        <w:rPr>
          <w:rFonts w:eastAsia="Arial" w:cs="Arial"/>
          <w:b/>
          <w:i w:val="false"/>
          <w:caps w:val="false"/>
          <w:smallCaps w:val="false"/>
          <w:strike w:val="false"/>
          <w:dstrike w:val="false"/>
          <w:color w:val="000000"/>
          <w:position w:val="0"/>
          <w:sz w:val="20"/>
          <w:sz w:val="20"/>
          <w:szCs w:val="20"/>
          <w:u w:val="none"/>
          <w:shd w:fill="FFFFFF" w:val="clear"/>
          <w:vertAlign w:val="baseline"/>
        </w:rPr>
        <w:t>The closing date is August 31, 2019 at 6pm.  Since this is a limited tournament you may send your entry fees and seed times after the closing date.</w:t>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FACILITY </w:t>
      </w:r>
    </w:p>
    <w:p>
      <w:pPr>
        <w:pStyle w:val="Normal"/>
        <w:keepNext/>
        <w:keepLines w:val="false"/>
        <w:widowControl/>
        <w:shd w:val="clear" w:fill="auto"/>
        <w:spacing w:lineRule="auto" w:line="288" w:before="0" w:after="140"/>
        <w:ind w:left="0" w:right="0" w:hanging="0"/>
        <w:jc w:val="left"/>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The tournament is being held at </w:t>
      </w:r>
      <w:hyperlink r:id="rId4">
        <w:r>
          <w:rPr>
            <w:rStyle w:val="InternetLink"/>
            <w:rFonts w:eastAsia="Arial" w:cs="Arial"/>
            <w:b w:val="false"/>
            <w:i w:val="false"/>
            <w:caps w:val="false"/>
            <w:smallCaps w:val="false"/>
            <w:strike w:val="false"/>
            <w:dstrike w:val="false"/>
            <w:color w:val="000080"/>
            <w:position w:val="0"/>
            <w:sz w:val="20"/>
            <w:sz w:val="20"/>
            <w:szCs w:val="20"/>
            <w:highlight w:val="white"/>
            <w:u w:val="single"/>
            <w:vertAlign w:val="baseline"/>
          </w:rPr>
          <w:t>Canine New England</w:t>
        </w:r>
      </w:hyperlink>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21 Industrial Rd. in Walpole MA.  </w:t>
      </w:r>
      <w:r>
        <w:rPr>
          <w:rFonts w:eastAsia="Arial" w:cs="Arial"/>
          <w:b w:val="false"/>
          <w:i w:val="false"/>
          <w:caps w:val="false"/>
          <w:smallCaps w:val="false"/>
          <w:strike w:val="false"/>
          <w:dstrike w:val="false"/>
          <w:color w:val="000099"/>
          <w:position w:val="0"/>
          <w:sz w:val="20"/>
          <w:sz w:val="20"/>
          <w:szCs w:val="20"/>
          <w:u w:val="none"/>
          <w:shd w:fill="FFFFFF" w:val="clear"/>
          <w:vertAlign w:val="baseline"/>
        </w:rPr>
        <w:t xml:space="preserve"> </w:t>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HOTELS </w:t>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In addition to the hotels listed here, Walpole is only about 40 minutes from Providence and about 50 minutes from Boston, so any hotels north of Providence and south of Boston should be within easy driving distance.   Note that these hotels list themselves as pet friendly but we have not verified the details of their pet policies.</w:t>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PET FEES/POLICIES ARE ALWAYS SUBJECT TO CHANGE SO PLEASE CONFIRM AT TIME OF BOOKING. </w:t>
      </w:r>
    </w:p>
    <w:p>
      <w:pPr>
        <w:pStyle w:val="Normal"/>
        <w:widowControl/>
        <w:numPr>
          <w:ilvl w:val="0"/>
          <w:numId w:val="2"/>
        </w:numPr>
        <w:shd w:val="clear" w:fill="auto"/>
        <w:spacing w:lineRule="auto" w:line="288" w:before="0" w:after="140"/>
        <w:jc w:val="left"/>
        <w:rPr/>
      </w:pPr>
      <w:hyperlink r:id="rId5">
        <w:r>
          <w:rPr>
            <w:rStyle w:val="InternetLink"/>
            <w:rFonts w:eastAsia="Arial" w:cs="Arial"/>
            <w:b/>
            <w:i w:val="false"/>
            <w:caps w:val="false"/>
            <w:smallCaps w:val="false"/>
            <w:strike w:val="false"/>
            <w:dstrike w:val="false"/>
            <w:color w:val="0066CC"/>
            <w:position w:val="0"/>
            <w:sz w:val="20"/>
            <w:sz w:val="20"/>
            <w:szCs w:val="20"/>
            <w:highlight w:val="white"/>
            <w:u w:val="single"/>
            <w:vertAlign w:val="baseline"/>
          </w:rPr>
          <w:t>AMERICA'S BEST VALUE INN</w:t>
        </w:r>
      </w:hyperlink>
      <w:r>
        <w:rPr>
          <w:rFonts w:eastAsia="Arial" w:cs="Arial"/>
          <w:b/>
          <w:i w:val="false"/>
          <w:caps w:val="false"/>
          <w:smallCaps w:val="false"/>
          <w:strike w:val="false"/>
          <w:dstrike w:val="false"/>
          <w:color w:val="0066CC"/>
          <w:position w:val="0"/>
          <w:sz w:val="20"/>
          <w:sz w:val="20"/>
          <w:szCs w:val="20"/>
          <w:u w:val="none"/>
          <w:shd w:fill="FFFFFF" w:val="clear"/>
          <w:vertAlign w:val="baseline"/>
        </w:rPr>
        <w:t xml:space="preserve"> </w:t>
      </w:r>
      <w:r>
        <w:rPr>
          <w:rFonts w:eastAsia="Arial" w:cs="Arial"/>
          <w:b/>
          <w:i w:val="false"/>
          <w:caps w:val="false"/>
          <w:smallCaps w:val="false"/>
          <w:strike w:val="false"/>
          <w:dstrike w:val="false"/>
          <w:color w:val="000000"/>
          <w:position w:val="0"/>
          <w:sz w:val="20"/>
          <w:sz w:val="20"/>
          <w:szCs w:val="20"/>
          <w:u w:val="none"/>
          <w:shd w:fill="FFFFFF" w:val="clear"/>
          <w:vertAlign w:val="baseline"/>
        </w:rPr>
        <w:br/>
      </w:r>
      <w:r>
        <w:rPr>
          <w:rFonts w:eastAsia="Arial" w:cs="Arial"/>
          <w:b w:val="false"/>
          <w:bCs w:val="false"/>
          <w:i w:val="false"/>
          <w:caps w:val="false"/>
          <w:smallCaps w:val="false"/>
          <w:strike w:val="false"/>
          <w:dstrike w:val="false"/>
          <w:color w:val="000000"/>
          <w:position w:val="0"/>
          <w:sz w:val="20"/>
          <w:sz w:val="20"/>
          <w:szCs w:val="20"/>
          <w:u w:val="none"/>
          <w:shd w:fill="FFFFFF" w:val="clear"/>
          <w:vertAlign w:val="baseline"/>
        </w:rPr>
        <w:t>105 Washington Street, Foxborough, Massachusetts 02035 (508) 543-4000</w:t>
      </w:r>
      <w:r>
        <w:rPr>
          <w:rFonts w:eastAsia="Arial" w:cs="Arial"/>
          <w:b/>
          <w:bCs w:val="false"/>
          <w:i w:val="false"/>
          <w:caps w:val="false"/>
          <w:smallCaps w:val="false"/>
          <w:strike w:val="false"/>
          <w:dstrike w:val="false"/>
          <w:color w:val="000000"/>
          <w:position w:val="0"/>
          <w:sz w:val="20"/>
          <w:sz w:val="20"/>
          <w:szCs w:val="20"/>
          <w:u w:val="none"/>
          <w:shd w:fill="FFFFFF" w:val="clear"/>
          <w:vertAlign w:val="baseline"/>
        </w:rPr>
        <w:br/>
      </w:r>
      <w:r>
        <w:rPr>
          <w:rFonts w:eastAsia="Arial" w:cs="Arial"/>
          <w:b w:val="false"/>
          <w:bCs w:val="false"/>
          <w:i w:val="false"/>
          <w:caps w:val="false"/>
          <w:smallCaps w:val="false"/>
          <w:strike w:val="false"/>
          <w:dstrike w:val="false"/>
          <w:color w:val="000000"/>
          <w:position w:val="0"/>
          <w:sz w:val="20"/>
          <w:sz w:val="20"/>
          <w:szCs w:val="20"/>
          <w:u w:val="none"/>
          <w:shd w:fill="FFFFFF" w:val="clear"/>
          <w:vertAlign w:val="baseline"/>
        </w:rPr>
        <w:t>5 miles from Canine New England</w:t>
      </w:r>
    </w:p>
    <w:p>
      <w:pPr>
        <w:pStyle w:val="Normal"/>
        <w:widowControl/>
        <w:numPr>
          <w:ilvl w:val="0"/>
          <w:numId w:val="2"/>
        </w:numPr>
        <w:shd w:val="clear" w:fill="auto"/>
        <w:spacing w:lineRule="auto" w:line="288" w:before="0" w:after="140"/>
        <w:jc w:val="left"/>
        <w:rPr/>
      </w:pPr>
      <w:hyperlink r:id="rId6">
        <w:r>
          <w:rPr>
            <w:rStyle w:val="InternetLink"/>
            <w:rFonts w:eastAsia="Arial" w:cs="Arial"/>
            <w:b/>
            <w:i w:val="false"/>
            <w:caps w:val="false"/>
            <w:smallCaps w:val="false"/>
            <w:strike w:val="false"/>
            <w:dstrike w:val="false"/>
            <w:color w:val="0066CC"/>
            <w:position w:val="0"/>
            <w:sz w:val="20"/>
            <w:sz w:val="20"/>
            <w:szCs w:val="20"/>
            <w:highlight w:val="white"/>
            <w:u w:val="single"/>
            <w:vertAlign w:val="baseline"/>
          </w:rPr>
          <w:t>RESIDENCE INN BOSTON FOXBOROUGH</w:t>
        </w:r>
      </w:hyperlink>
      <w:r>
        <w:rPr>
          <w:rFonts w:eastAsia="Arial" w:cs="Arial"/>
          <w:b/>
          <w:i w:val="false"/>
          <w:caps w:val="false"/>
          <w:smallCaps w:val="false"/>
          <w:strike w:val="false"/>
          <w:dstrike w:val="false"/>
          <w:color w:val="0066CC"/>
          <w:position w:val="0"/>
          <w:sz w:val="20"/>
          <w:sz w:val="20"/>
          <w:szCs w:val="20"/>
          <w:u w:val="single"/>
          <w:shd w:fill="FFFFFF" w:val="clear"/>
          <w:vertAlign w:val="baseline"/>
        </w:rPr>
        <w:t xml:space="preserve">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br/>
        <w:t>250 Foxborough Blvd, Foxborough, Massachusetts 02035   (508) 698-2800</w:t>
        <w:br/>
        <w:t>8 miles from Canine New England</w:t>
      </w:r>
    </w:p>
    <w:p>
      <w:pPr>
        <w:pStyle w:val="TextBody"/>
        <w:numPr>
          <w:ilvl w:val="0"/>
          <w:numId w:val="2"/>
        </w:numPr>
        <w:rPr/>
      </w:pPr>
      <w:hyperlink r:id="rId7">
        <w:r>
          <w:rPr>
            <w:rStyle w:val="InternetLink"/>
            <w:b/>
            <w:color w:val="0066CC"/>
            <w:sz w:val="20"/>
            <w:szCs w:val="20"/>
          </w:rPr>
          <w:t>RESIDENCE INN BOSTON FRANKLIN</w:t>
        </w:r>
      </w:hyperlink>
      <w:r>
        <w:rPr>
          <w:b/>
          <w:color w:val="0066CC"/>
          <w:sz w:val="20"/>
          <w:szCs w:val="20"/>
        </w:rPr>
        <w:t xml:space="preserve"> </w:t>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br/>
        <w:t>4 Forge Parkway, Franklin, Massachusetts 02038  (508) 541-8188.</w:t>
        <w:br/>
        <w:t>10 miles from Canine New England</w:t>
      </w:r>
    </w:p>
    <w:p>
      <w:pPr>
        <w:pStyle w:val="TextBody"/>
        <w:numPr>
          <w:ilvl w:val="0"/>
          <w:numId w:val="2"/>
        </w:numPr>
        <w:rPr/>
      </w:pPr>
      <w:hyperlink r:id="rId8">
        <w:r>
          <w:rPr>
            <w:rStyle w:val="InternetLink"/>
            <w:b/>
            <w:color w:val="0066CC"/>
            <w:sz w:val="20"/>
            <w:szCs w:val="20"/>
          </w:rPr>
          <w:t>LA QUINTA INN BOSTON MILFORD</w:t>
        </w:r>
      </w:hyperlink>
      <w:r>
        <w:rPr>
          <w:b/>
          <w:color w:val="0066CC"/>
          <w:sz w:val="20"/>
          <w:szCs w:val="20"/>
        </w:rPr>
        <w:t xml:space="preserve"> </w:t>
      </w:r>
      <w:r>
        <w:rPr>
          <w:rFonts w:eastAsia="Arial" w:cs="Arial"/>
          <w:b/>
          <w:i w:val="false"/>
          <w:caps w:val="false"/>
          <w:smallCaps w:val="false"/>
          <w:strike w:val="false"/>
          <w:dstrike w:val="false"/>
          <w:color w:val="000000"/>
          <w:position w:val="0"/>
          <w:sz w:val="20"/>
          <w:sz w:val="20"/>
          <w:szCs w:val="20"/>
          <w:u w:val="none"/>
          <w:shd w:fill="FFFFFF" w:val="clear"/>
          <w:vertAlign w:val="baseline"/>
        </w:rPr>
        <w:br/>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24 Beaver Street, Milford, MA, 01757   (508) 478-8243</w:t>
        <w:br/>
        <w:t>18 miles from Canine New England, no pet fee</w:t>
      </w:r>
    </w:p>
    <w:p>
      <w:pPr>
        <w:pStyle w:val="TextBody"/>
        <w:numPr>
          <w:ilvl w:val="0"/>
          <w:numId w:val="2"/>
        </w:numPr>
        <w:rPr/>
      </w:pPr>
      <w:hyperlink r:id="rId9">
        <w:r>
          <w:rPr>
            <w:rStyle w:val="InternetLink"/>
            <w:b/>
            <w:color w:val="0066CC"/>
            <w:sz w:val="20"/>
            <w:szCs w:val="20"/>
          </w:rPr>
          <w:t>HAWTHORN SUITES BY WYNDHAM FRANKLIN MILFORD AREA</w:t>
        </w:r>
      </w:hyperlink>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 </w:t>
        <w:br/>
        <w:t>835 Upper Union Street, Franklin, MA, 02038   (508) 553-3500</w:t>
      </w:r>
      <w:hyperlink r:id="rId10">
        <w:r>
          <w:rPr>
            <w:rStyle w:val="InternetLink"/>
            <w:rFonts w:eastAsia="Liberation Serif" w:cs="Liberation Serif" w:ascii="Liberation Serif" w:hAnsi="Liberation Serif"/>
            <w:b w:val="false"/>
            <w:i w:val="false"/>
            <w:caps w:val="false"/>
            <w:smallCaps w:val="false"/>
            <w:strike w:val="false"/>
            <w:dstrike w:val="false"/>
            <w:color w:val="000080"/>
            <w:position w:val="0"/>
            <w:sz w:val="24"/>
            <w:sz w:val="24"/>
            <w:szCs w:val="24"/>
            <w:highlight w:val="white"/>
            <w:u w:val="single"/>
            <w:vertAlign w:val="baseline"/>
          </w:rPr>
          <w:t xml:space="preserve"> </w:t>
        </w:r>
      </w:hyperlink>
      <w:r>
        <w:rPr>
          <w:rFonts w:eastAsia="Arial" w:cs="Arial"/>
          <w:b w:val="false"/>
          <w:i w:val="false"/>
          <w:caps w:val="false"/>
          <w:smallCaps w:val="false"/>
          <w:strike w:val="false"/>
          <w:dstrike w:val="false"/>
          <w:color w:val="000000"/>
          <w:position w:val="0"/>
          <w:sz w:val="20"/>
          <w:sz w:val="20"/>
          <w:szCs w:val="20"/>
          <w:u w:val="none"/>
          <w:shd w:fill="FFFFFF" w:val="clear"/>
          <w:vertAlign w:val="baseline"/>
        </w:rPr>
        <w:br/>
        <w:t>11 miles from Canine New England</w:t>
      </w:r>
    </w:p>
    <w:p>
      <w:pPr>
        <w:pStyle w:val="Normal"/>
        <w:widowControl/>
        <w:numPr>
          <w:ilvl w:val="0"/>
          <w:numId w:val="2"/>
        </w:numPr>
        <w:shd w:val="clear" w:fill="auto"/>
        <w:spacing w:lineRule="auto" w:line="288" w:before="0" w:after="140"/>
        <w:jc w:val="left"/>
        <w:rPr/>
      </w:pPr>
      <w:hyperlink r:id="rId11">
        <w:r>
          <w:rPr>
            <w:rStyle w:val="InternetLink"/>
            <w:rFonts w:eastAsia="Arial" w:cs="Arial"/>
            <w:b/>
            <w:i w:val="false"/>
            <w:caps w:val="false"/>
            <w:smallCaps w:val="false"/>
            <w:strike w:val="false"/>
            <w:dstrike w:val="false"/>
            <w:color w:val="0066CC"/>
            <w:position w:val="0"/>
            <w:sz w:val="20"/>
            <w:sz w:val="20"/>
            <w:szCs w:val="20"/>
            <w:highlight w:val="white"/>
            <w:u w:val="single"/>
            <w:vertAlign w:val="baseline"/>
          </w:rPr>
          <w:t>SHERATON NEEDHAM HOTEL</w:t>
        </w:r>
      </w:hyperlink>
      <w:r>
        <w:rPr>
          <w:rFonts w:eastAsia="Arial" w:cs="Arial"/>
          <w:b/>
          <w:i w:val="false"/>
          <w:caps w:val="false"/>
          <w:smallCaps w:val="false"/>
          <w:strike w:val="false"/>
          <w:dstrike w:val="false"/>
          <w:color w:val="000000"/>
          <w:position w:val="0"/>
          <w:sz w:val="20"/>
          <w:sz w:val="20"/>
          <w:szCs w:val="20"/>
          <w:u w:val="none"/>
          <w:shd w:fill="FFFFFF" w:val="clear"/>
          <w:vertAlign w:val="baseline"/>
        </w:rPr>
        <w:br/>
      </w: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100 Cabot Street, Needham, MA 02494   (781) 444-1110</w:t>
        <w:br/>
        <w:t>15 miles from Canine New England, no pet fee</w:t>
      </w:r>
      <w:r>
        <w:rPr>
          <w:rFonts w:eastAsia="Arial" w:cs="Arial"/>
          <w:b/>
          <w:i w:val="false"/>
          <w:caps w:val="false"/>
          <w:smallCaps w:val="false"/>
          <w:strike w:val="false"/>
          <w:dstrike w:val="false"/>
          <w:color w:val="000000"/>
          <w:position w:val="0"/>
          <w:sz w:val="20"/>
          <w:sz w:val="20"/>
          <w:szCs w:val="20"/>
          <w:u w:val="none"/>
          <w:shd w:fill="FFFFFF" w:val="clear"/>
          <w:vertAlign w:val="baseline"/>
        </w:rPr>
        <w:br/>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SINGLE DOG RACING / RAFFLE / PRIZES </w:t>
      </w:r>
    </w:p>
    <w:p>
      <w:pPr>
        <w:pStyle w:val="Normal"/>
        <w:keepNext/>
        <w:keepLines w:val="false"/>
        <w:widowControl/>
        <w:numPr>
          <w:ilvl w:val="0"/>
          <w:numId w:val="1"/>
        </w:numPr>
        <w:shd w:val="clear" w:fill="auto"/>
        <w:spacing w:lineRule="auto" w:line="288"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We will be offering Single Dog Racing on Friday night for $5 for 5 heats. More details to follow</w:t>
      </w:r>
    </w:p>
    <w:p>
      <w:pPr>
        <w:pStyle w:val="Normal"/>
        <w:keepNext/>
        <w:keepLines w:val="false"/>
        <w:widowControl/>
        <w:numPr>
          <w:ilvl w:val="0"/>
          <w:numId w:val="1"/>
        </w:numPr>
        <w:shd w:val="clear" w:fill="auto"/>
        <w:spacing w:lineRule="auto" w:line="288" w:before="0" w:afterAutospacing="0" w:after="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There will be raffle with lots of great items. </w:t>
      </w:r>
    </w:p>
    <w:p>
      <w:pPr>
        <w:pStyle w:val="Normal"/>
        <w:keepNext/>
        <w:keepLines w:val="false"/>
        <w:widowControl/>
        <w:numPr>
          <w:ilvl w:val="0"/>
          <w:numId w:val="1"/>
        </w:numPr>
        <w:shd w:val="clear" w:fill="auto"/>
        <w:spacing w:lineRule="auto" w:line="288" w:before="0" w:after="140"/>
        <w:ind w:left="720"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Prizes will be offered for new titles, division placements and junior handlers. </w:t>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shd w:fill="FFFFFF" w:val="clear"/>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r>
    </w:p>
    <w:p>
      <w:pPr>
        <w:pStyle w:val="Normal"/>
        <w:keepNext/>
        <w:keepLines w:val="false"/>
        <w:widowControl/>
        <w:shd w:val="clear" w:fill="auto"/>
        <w:spacing w:lineRule="auto" w:line="288" w:before="0" w:after="140"/>
        <w:ind w:left="0" w:right="0" w:hanging="0"/>
        <w:jc w:val="left"/>
        <w:rPr>
          <w:rFonts w:ascii="Arial" w:hAnsi="Arial" w:eastAsia="Arial" w:cs="Arial"/>
          <w:b/>
          <w:b/>
          <w:i w:val="false"/>
          <w:i w:val="false"/>
          <w:caps w:val="false"/>
          <w:smallCaps w:val="false"/>
          <w:strike w:val="false"/>
          <w:dstrike w:val="false"/>
          <w:color w:val="0000FF"/>
          <w:position w:val="0"/>
          <w:sz w:val="20"/>
          <w:sz w:val="20"/>
          <w:szCs w:val="20"/>
          <w:highlight w:val="white"/>
          <w:u w:val="none"/>
          <w:vertAlign w:val="baseline"/>
        </w:rPr>
      </w:pPr>
      <w:r>
        <w:rPr>
          <w:rFonts w:eastAsia="Arial" w:cs="Arial"/>
          <w:b/>
          <w:i w:val="false"/>
          <w:caps w:val="false"/>
          <w:smallCaps w:val="false"/>
          <w:strike w:val="false"/>
          <w:dstrike w:val="false"/>
          <w:color w:val="0000FF"/>
          <w:position w:val="0"/>
          <w:sz w:val="20"/>
          <w:sz w:val="20"/>
          <w:szCs w:val="20"/>
          <w:u w:val="none"/>
          <w:shd w:fill="FFFFFF" w:val="clear"/>
          <w:vertAlign w:val="baseline"/>
        </w:rPr>
        <w:t xml:space="preserve">CONTACT </w:t>
      </w:r>
    </w:p>
    <w:p>
      <w:pPr>
        <w:pStyle w:val="Normal"/>
        <w:keepNext/>
        <w:keepLines w:val="false"/>
        <w:widowControl/>
        <w:shd w:val="clear" w:fill="auto"/>
        <w:spacing w:lineRule="auto" w:line="288" w:before="0" w:after="14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highlight w:val="white"/>
          <w:u w:val="none"/>
          <w:vertAlign w:val="baseline"/>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If you have any other questions, please contact either: </w:t>
      </w:r>
    </w:p>
    <w:p>
      <w:pPr>
        <w:pStyle w:val="Normal"/>
        <w:keepNext/>
        <w:keepLines w:val="false"/>
        <w:widowControl/>
        <w:shd w:val="clear" w:fill="auto"/>
        <w:spacing w:lineRule="auto" w:line="288" w:before="0" w:after="140"/>
        <w:ind w:left="0" w:right="0" w:hanging="0"/>
        <w:jc w:val="left"/>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 xml:space="preserve">Tournament Director: </w:t>
        <w:tab/>
        <w:t xml:space="preserve">Cindy Henderson  </w:t>
        <w:br/>
        <w:tab/>
        <w:tab/>
        <w:tab/>
        <w:t xml:space="preserve">774-293-1408 </w:t>
        <w:br/>
        <w:tab/>
        <w:tab/>
        <w:tab/>
      </w:r>
      <w:hyperlink r:id="rId12">
        <w:r>
          <w:rPr>
            <w:rStyle w:val="InternetLink"/>
            <w:rFonts w:eastAsia="Arimo" w:cs="Arimo" w:ascii="Arimo" w:hAnsi="Arimo"/>
            <w:b w:val="false"/>
            <w:i w:val="false"/>
            <w:caps w:val="false"/>
            <w:smallCaps w:val="false"/>
            <w:strike w:val="false"/>
            <w:dstrike w:val="false"/>
            <w:color w:val="000080"/>
            <w:position w:val="0"/>
            <w:sz w:val="20"/>
            <w:sz w:val="20"/>
            <w:szCs w:val="20"/>
            <w:highlight w:val="white"/>
            <w:u w:val="single"/>
            <w:vertAlign w:val="baseline"/>
          </w:rPr>
          <w:t>Cindyhenderson23@verizon.net</w:t>
        </w:r>
      </w:hyperlink>
      <w:r>
        <w:rPr>
          <w:rFonts w:eastAsia="Arial" w:cs="Arial"/>
          <w:b w:val="false"/>
          <w:i w:val="false"/>
          <w:caps w:val="false"/>
          <w:smallCaps w:val="false"/>
          <w:strike w:val="false"/>
          <w:dstrike w:val="false"/>
          <w:color w:val="000099"/>
          <w:position w:val="0"/>
          <w:sz w:val="20"/>
          <w:sz w:val="20"/>
          <w:szCs w:val="20"/>
          <w:u w:val="none"/>
          <w:shd w:fill="FFFFFF" w:val="clear"/>
          <w:vertAlign w:val="baseline"/>
        </w:rPr>
        <w:t xml:space="preserve"> </w:t>
      </w:r>
    </w:p>
    <w:p>
      <w:pPr>
        <w:pStyle w:val="Normal"/>
        <w:keepNext/>
        <w:keepLines w:val="false"/>
        <w:widowControl/>
        <w:shd w:val="clear" w:fill="auto"/>
        <w:spacing w:lineRule="auto" w:line="288" w:before="0" w:after="140"/>
        <w:ind w:left="0" w:right="0" w:hanging="0"/>
        <w:jc w:val="left"/>
        <w:rPr/>
      </w:pPr>
      <w:r>
        <w:rPr>
          <w:rFonts w:eastAsia="Arial" w:cs="Arial"/>
          <w:b w:val="false"/>
          <w:i w:val="false"/>
          <w:caps w:val="false"/>
          <w:smallCaps w:val="false"/>
          <w:strike w:val="false"/>
          <w:dstrike w:val="false"/>
          <w:color w:val="000000"/>
          <w:position w:val="0"/>
          <w:sz w:val="20"/>
          <w:sz w:val="20"/>
          <w:szCs w:val="20"/>
          <w:u w:val="none"/>
          <w:shd w:fill="FFFFFF" w:val="clear"/>
          <w:vertAlign w:val="baseline"/>
        </w:rPr>
        <w:t>Tournament Secretary:</w:t>
        <w:tab/>
        <w:t>Dave Strauss</w:t>
        <w:br/>
        <w:tab/>
        <w:tab/>
        <w:tab/>
        <w:t>781-223-5746</w:t>
        <w:br/>
        <w:tab/>
        <w:tab/>
        <w:tab/>
      </w:r>
      <w:hyperlink r:id="rId13">
        <w:r>
          <w:rPr>
            <w:rStyle w:val="InternetLink"/>
            <w:rFonts w:eastAsia="Arial" w:cs="Arial"/>
            <w:b w:val="false"/>
            <w:i w:val="false"/>
            <w:caps w:val="false"/>
            <w:smallCaps w:val="false"/>
            <w:strike w:val="false"/>
            <w:dstrike w:val="false"/>
            <w:color w:val="000000"/>
            <w:position w:val="0"/>
            <w:sz w:val="20"/>
            <w:sz w:val="20"/>
            <w:szCs w:val="20"/>
            <w:highlight w:val="white"/>
            <w:u w:val="single"/>
            <w:vertAlign w:val="baseline"/>
          </w:rPr>
          <w:t>dstrauss@alum.mit.edu</w:t>
        </w:r>
      </w:hyperlink>
    </w:p>
    <w:p>
      <w:pPr>
        <w:pStyle w:val="Normal"/>
        <w:rPr>
          <w:rFonts w:ascii="Arial" w:hAnsi="Arial" w:eastAsia="Arial" w:cs="Arial"/>
          <w:b/>
          <w:b/>
          <w:sz w:val="20"/>
          <w:szCs w:val="20"/>
        </w:rPr>
      </w:pPr>
      <w:r>
        <w:rPr>
          <w:rFonts w:eastAsia="Arial" w:cs="Arial"/>
          <w:b/>
          <w:sz w:val="20"/>
          <w:szCs w:val="20"/>
        </w:rPr>
      </w:r>
      <w:r>
        <w:br w:type="page"/>
      </w:r>
    </w:p>
    <w:p>
      <w:pPr>
        <w:pStyle w:val="Normal"/>
        <w:jc w:val="center"/>
        <w:rPr/>
      </w:pPr>
      <w:r>
        <w:rPr>
          <w:rFonts w:eastAsia="Arial" w:cs="Arial"/>
          <w:b/>
          <w:color w:val="800080"/>
          <w:sz w:val="40"/>
          <w:szCs w:val="40"/>
        </w:rPr>
        <w:t>Weston Whirlwinds and Patriot Flyball Present:</w:t>
      </w:r>
    </w:p>
    <w:p>
      <w:pPr>
        <w:pStyle w:val="Normal"/>
        <w:jc w:val="center"/>
        <w:rPr/>
      </w:pPr>
      <w:r>
        <w:rPr>
          <w:rFonts w:eastAsia="Arial" w:cs="Arial"/>
          <w:b/>
          <w:color w:val="800080"/>
          <w:sz w:val="40"/>
          <w:szCs w:val="40"/>
        </w:rPr>
        <w:t xml:space="preserve"> </w:t>
      </w:r>
      <w:r>
        <w:rPr>
          <w:rFonts w:eastAsia="Arial" w:cs="Arial"/>
          <w:b/>
          <w:color w:val="800080"/>
          <w:sz w:val="40"/>
          <w:szCs w:val="40"/>
        </w:rPr>
        <w:t xml:space="preserve">The </w:t>
      </w:r>
      <w:r>
        <w:rPr>
          <w:rFonts w:eastAsia="Arial" w:cs="Arial"/>
          <w:b/>
          <w:i/>
          <w:iCs/>
          <w:color w:val="800080"/>
          <w:sz w:val="40"/>
          <w:szCs w:val="40"/>
        </w:rPr>
        <w:t>End of Summer</w:t>
      </w:r>
      <w:r>
        <w:rPr>
          <w:rFonts w:eastAsia="Arial" w:cs="Arial"/>
          <w:b/>
          <w:color w:val="800080"/>
          <w:sz w:val="40"/>
          <w:szCs w:val="40"/>
        </w:rPr>
        <w:t xml:space="preserve"> Flyball Tournament</w:t>
      </w:r>
    </w:p>
    <w:p>
      <w:pPr>
        <w:pStyle w:val="Normal"/>
        <w:tabs>
          <w:tab w:val="left" w:pos="9000" w:leader="none"/>
        </w:tabs>
        <w:jc w:val="center"/>
        <w:rPr/>
      </w:pPr>
      <w:r>
        <w:rPr>
          <w:rFonts w:eastAsia="Arial" w:cs="Arial"/>
          <w:b/>
          <w:color w:val="800080"/>
          <w:sz w:val="44"/>
          <w:szCs w:val="44"/>
        </w:rPr>
        <w:t>September 28-29, 2019</w:t>
      </w:r>
    </w:p>
    <w:p>
      <w:pPr>
        <w:pStyle w:val="Normal"/>
        <w:pBdr>
          <w:bottom w:val="single" w:sz="8" w:space="1" w:color="000001"/>
        </w:pBd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w:hAnsi="Arial" w:eastAsia="Arial" w:cs="Arial"/>
          <w:b/>
          <w:b/>
          <w:sz w:val="32"/>
          <w:szCs w:val="32"/>
        </w:rPr>
      </w:pPr>
      <w:r>
        <w:rPr>
          <w:rFonts w:eastAsia="Arial" w:cs="Arial"/>
          <w:b/>
          <w:sz w:val="32"/>
          <w:szCs w:val="32"/>
        </w:rPr>
        <w:t xml:space="preserve">Canine New England, 21 Industrial Rd., Walpole, MA </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w:hAnsi="Arial" w:eastAsia="Arial" w:cs="Arial"/>
          <w:b/>
          <w:b/>
          <w:color w:val="0000FF"/>
          <w:sz w:val="32"/>
          <w:szCs w:val="32"/>
        </w:rPr>
      </w:pPr>
      <w:r>
        <w:rPr>
          <w:rFonts w:eastAsia="Arial" w:cs="Arial"/>
          <w:b/>
          <w:color w:val="0000FF"/>
          <w:sz w:val="32"/>
          <w:szCs w:val="32"/>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w:hAnsi="Arial" w:eastAsia="Arial" w:cs="Arial"/>
          <w:b/>
          <w:b/>
          <w:color w:val="0000FF"/>
          <w:sz w:val="32"/>
          <w:szCs w:val="32"/>
        </w:rPr>
      </w:pPr>
      <w:r>
        <w:rPr>
          <w:rFonts w:eastAsia="Arial" w:cs="Arial"/>
          <w:b/>
          <w:color w:val="0000FF"/>
          <w:sz w:val="32"/>
          <w:szCs w:val="32"/>
        </w:rPr>
        <w:t>Entry Form</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rFonts w:ascii="Arial" w:hAnsi="Arial" w:eastAsia="Arial" w:cs="Arial"/>
          <w:b/>
          <w:b/>
          <w:color w:val="0000FF"/>
          <w:sz w:val="32"/>
          <w:szCs w:val="32"/>
        </w:rPr>
      </w:pPr>
      <w:r>
        <w:rPr>
          <w:rFonts w:eastAsia="Arial" w:cs="Arial"/>
          <w:b/>
          <w:color w:val="0000FF"/>
          <w:sz w:val="32"/>
          <w:szCs w:val="32"/>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eastAsia="Arial" w:cs="Arial"/>
          <w:b/>
          <w:color w:val="000000"/>
          <w:sz w:val="28"/>
          <w:szCs w:val="28"/>
          <w:u w:val="single"/>
        </w:rPr>
        <w:t>Send Form and Fee to:</w:t>
      </w:r>
      <w:r>
        <w:rPr>
          <w:rFonts w:eastAsia="Arial" w:cs="Arial"/>
          <w:b/>
          <w:color w:val="000000"/>
          <w:sz w:val="28"/>
          <w:szCs w:val="28"/>
          <w:u w:val="none"/>
        </w:rPr>
        <w:tab/>
        <w:tab/>
      </w:r>
      <w:r>
        <w:rPr>
          <w:rFonts w:eastAsia="Arial" w:cs="Arial"/>
          <w:b/>
          <w:color w:val="000000"/>
          <w:sz w:val="28"/>
          <w:szCs w:val="28"/>
        </w:rPr>
        <w:t xml:space="preserve">Closing Date:  Aug. 31, </w:t>
      </w:r>
      <w:r>
        <w:rPr>
          <w:rFonts w:eastAsia="Arial" w:cs="Arial"/>
          <w:b/>
          <w:sz w:val="28"/>
          <w:szCs w:val="28"/>
        </w:rPr>
        <w:t>2019</w:t>
      </w:r>
      <w:r>
        <w:rPr>
          <w:rFonts w:eastAsia="Arial" w:cs="Arial"/>
          <w:b/>
          <w:color w:val="000000"/>
          <w:sz w:val="28"/>
          <w:szCs w:val="28"/>
        </w:rPr>
        <w:br/>
      </w:r>
      <w:r>
        <w:rPr>
          <w:rFonts w:eastAsia="Arial" w:cs="Arial"/>
          <w:b w:val="false"/>
          <w:color w:val="000000"/>
          <w:sz w:val="28"/>
          <w:szCs w:val="28"/>
        </w:rPr>
        <w:t>Dave Strauss</w:t>
        <w:tab/>
        <w:tab/>
        <w:tab/>
        <w:tab/>
        <w:t>Entry Fee: $180 US</w:t>
        <w:br/>
        <w:t>247 Greendale Ave</w:t>
        <w:tab/>
        <w:tab/>
        <w:tab/>
        <w:t>Make checks payable to:</w:t>
        <w:br/>
        <w:t>Needham, MA 02494</w:t>
        <w:tab/>
        <w:tab/>
        <w:tab/>
      </w:r>
      <w:r>
        <w:rPr>
          <w:rFonts w:eastAsia="Arial" w:cs="Arial"/>
          <w:b w:val="false"/>
          <w:i/>
          <w:color w:val="000000"/>
          <w:sz w:val="28"/>
          <w:szCs w:val="28"/>
        </w:rPr>
        <w:t>Weston Whirlwinds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Arial" w:hAnsi="Arial" w:eastAsia="Arial" w:cs="Arial"/>
          <w:b/>
          <w:b/>
          <w:i/>
          <w:i/>
          <w:color w:val="000000"/>
          <w:sz w:val="28"/>
          <w:szCs w:val="28"/>
        </w:rPr>
      </w:pPr>
      <w:r>
        <w:rPr>
          <w:rFonts w:eastAsia="Arial" w:cs="Arial"/>
          <w:b/>
          <w:i/>
          <w:color w:val="000000"/>
          <w:sz w:val="28"/>
          <w:szCs w:val="28"/>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pPr>
      <w:r>
        <w:rPr>
          <w:rFonts w:eastAsia="Arial" w:cs="Arial"/>
          <w:color w:val="000000"/>
          <w:sz w:val="28"/>
          <w:szCs w:val="28"/>
        </w:rPr>
        <w:t xml:space="preserve">or email information to: </w:t>
      </w:r>
      <w:hyperlink r:id="rId14">
        <w:r>
          <w:rPr>
            <w:rStyle w:val="InternetLink"/>
            <w:rFonts w:eastAsia="Arial" w:cs="Arial"/>
            <w:color w:val="000000"/>
            <w:sz w:val="28"/>
            <w:szCs w:val="28"/>
          </w:rPr>
          <w:t>dstrauss@alum.mit.edu</w:t>
        </w:r>
      </w:hyperlink>
    </w:p>
    <w:tbl>
      <w:tblPr>
        <w:tblStyle w:val="Table1"/>
        <w:tblW w:w="11016" w:type="dxa"/>
        <w:jc w:val="left"/>
        <w:tblInd w:w="-109" w:type="dxa"/>
        <w:tblBorders/>
        <w:tblCellMar>
          <w:top w:w="0" w:type="dxa"/>
          <w:left w:w="108" w:type="dxa"/>
          <w:bottom w:w="0" w:type="dxa"/>
          <w:right w:w="108" w:type="dxa"/>
        </w:tblCellMar>
        <w:tblLook w:val="0000"/>
      </w:tblPr>
      <w:tblGrid>
        <w:gridCol w:w="1361"/>
        <w:gridCol w:w="419"/>
        <w:gridCol w:w="412"/>
        <w:gridCol w:w="562"/>
        <w:gridCol w:w="2754"/>
        <w:gridCol w:w="1450"/>
        <w:gridCol w:w="412"/>
        <w:gridCol w:w="2283"/>
        <w:gridCol w:w="1362"/>
      </w:tblGrid>
      <w:tr>
        <w:trPr/>
        <w:tc>
          <w:tcPr>
            <w:tcW w:w="2192" w:type="dxa"/>
            <w:gridSpan w:val="3"/>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t>Club Name:</w:t>
            </w:r>
          </w:p>
        </w:tc>
        <w:tc>
          <w:tcPr>
            <w:tcW w:w="5178" w:type="dxa"/>
            <w:gridSpan w:val="4"/>
            <w:tcBorders>
              <w:bottom w:val="single" w:sz="4" w:space="0" w:color="000001"/>
              <w:insideH w:val="single" w:sz="4" w:space="0" w:color="000001"/>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r>
          </w:p>
        </w:tc>
        <w:tc>
          <w:tcPr>
            <w:tcW w:w="2283"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t>Club Number:</w:t>
            </w:r>
          </w:p>
        </w:tc>
        <w:tc>
          <w:tcPr>
            <w:tcW w:w="1362" w:type="dxa"/>
            <w:tcBorders>
              <w:bottom w:val="single" w:sz="4" w:space="0" w:color="000001"/>
              <w:insideH w:val="single" w:sz="4" w:space="0" w:color="000001"/>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r>
          </w:p>
        </w:tc>
      </w:tr>
      <w:tr>
        <w:trPr/>
        <w:tc>
          <w:tcPr>
            <w:tcW w:w="2754" w:type="dxa"/>
            <w:gridSpan w:val="4"/>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t>Captain’s Name:</w:t>
            </w:r>
          </w:p>
        </w:tc>
        <w:tc>
          <w:tcPr>
            <w:tcW w:w="8261" w:type="dxa"/>
            <w:gridSpan w:val="5"/>
            <w:tcBorders>
              <w:top w:val="single" w:sz="4" w:space="0" w:color="000001"/>
              <w:bottom w:val="single" w:sz="4" w:space="0" w:color="000001"/>
              <w:insideH w:val="single" w:sz="4" w:space="0" w:color="000001"/>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r>
          </w:p>
        </w:tc>
      </w:tr>
      <w:tr>
        <w:trPr/>
        <w:tc>
          <w:tcPr>
            <w:tcW w:w="1361"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t>Phone:</w:t>
            </w:r>
          </w:p>
        </w:tc>
        <w:tc>
          <w:tcPr>
            <w:tcW w:w="4147" w:type="dxa"/>
            <w:gridSpan w:val="4"/>
            <w:tcBorders>
              <w:top w:val="single" w:sz="4" w:space="0" w:color="000001"/>
              <w:bottom w:val="single" w:sz="4" w:space="0" w:color="000001"/>
              <w:insideH w:val="single" w:sz="4" w:space="0" w:color="000001"/>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r>
          </w:p>
        </w:tc>
        <w:tc>
          <w:tcPr>
            <w:tcW w:w="1450" w:type="dxa"/>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t>Email:</w:t>
            </w:r>
          </w:p>
        </w:tc>
        <w:tc>
          <w:tcPr>
            <w:tcW w:w="4057" w:type="dxa"/>
            <w:gridSpan w:val="3"/>
            <w:tcBorders>
              <w:top w:val="single" w:sz="4" w:space="0" w:color="000001"/>
              <w:bottom w:val="single" w:sz="4" w:space="0" w:color="000001"/>
              <w:insideH w:val="single" w:sz="4" w:space="0" w:color="000001"/>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r>
          </w:p>
        </w:tc>
      </w:tr>
      <w:tr>
        <w:trPr/>
        <w:tc>
          <w:tcPr>
            <w:tcW w:w="1780" w:type="dxa"/>
            <w:gridSpan w:val="2"/>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t>Address:</w:t>
            </w:r>
          </w:p>
        </w:tc>
        <w:tc>
          <w:tcPr>
            <w:tcW w:w="9235" w:type="dxa"/>
            <w:gridSpan w:val="7"/>
            <w:tcBorders>
              <w:top w:val="single" w:sz="4" w:space="0" w:color="000001"/>
              <w:bottom w:val="single" w:sz="4" w:space="0" w:color="000001"/>
              <w:insideH w:val="single" w:sz="4" w:space="0" w:color="000001"/>
            </w:tcBorders>
            <w:shd w:fill="auto" w:val="cle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sz w:val="28"/>
                <w:szCs w:val="28"/>
              </w:rPr>
            </w:pPr>
            <w:r>
              <w:rPr>
                <w:rFonts w:eastAsia="Arial" w:cs="Arial"/>
                <w:color w:val="000000"/>
                <w:sz w:val="28"/>
                <w:szCs w:val="28"/>
              </w:rPr>
            </w:r>
          </w:p>
        </w:tc>
      </w:tr>
    </w:tbl>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Arial" w:hAnsi="Arial" w:eastAsia="Arial" w:cs="Arial"/>
        </w:rPr>
      </w:pPr>
      <w:r>
        <w:rPr>
          <w:rFonts w:eastAsia="Arial" w:cs="Arial"/>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Arial" w:hAnsi="Arial" w:eastAsia="Arial" w:cs="Arial"/>
          <w:color w:val="000000"/>
          <w:sz w:val="28"/>
          <w:szCs w:val="28"/>
        </w:rPr>
      </w:pPr>
      <w:r>
        <w:rPr>
          <w:rFonts w:eastAsia="Arial" w:cs="Arial"/>
          <w:color w:val="000000"/>
          <w:sz w:val="28"/>
          <w:szCs w:val="28"/>
        </w:rPr>
      </w:r>
    </w:p>
    <w:tbl>
      <w:tblPr>
        <w:tblStyle w:val="Table2"/>
        <w:tblW w:w="10080" w:type="dxa"/>
        <w:jc w:val="center"/>
        <w:tblInd w:w="0" w:type="dxa"/>
        <w:tblBorders>
          <w:top w:val="single" w:sz="2" w:space="0" w:color="000000"/>
          <w:left w:val="single" w:sz="2" w:space="0" w:color="000000"/>
          <w:bottom w:val="single" w:sz="2" w:space="0" w:color="000000"/>
          <w:insideH w:val="single" w:sz="2" w:space="0" w:color="000000"/>
        </w:tblBorders>
        <w:tblCellMar>
          <w:top w:w="0" w:type="dxa"/>
          <w:left w:w="107" w:type="dxa"/>
          <w:bottom w:w="0" w:type="dxa"/>
          <w:right w:w="108" w:type="dxa"/>
        </w:tblCellMar>
        <w:tblLook w:val="0000"/>
      </w:tblPr>
      <w:tblGrid>
        <w:gridCol w:w="454"/>
        <w:gridCol w:w="4808"/>
        <w:gridCol w:w="3"/>
        <w:gridCol w:w="963"/>
        <w:gridCol w:w="786"/>
        <w:gridCol w:w="1078"/>
        <w:gridCol w:w="1988"/>
      </w:tblGrid>
      <w:tr>
        <w:trPr/>
        <w:tc>
          <w:tcPr>
            <w:tcW w:w="5262" w:type="dxa"/>
            <w:gridSpan w:val="2"/>
            <w:tcBorders>
              <w:top w:val="single" w:sz="2" w:space="0" w:color="000000"/>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20" w:after="0"/>
              <w:rPr>
                <w:rFonts w:ascii="Arial" w:hAnsi="Arial" w:eastAsia="Arial" w:cs="Arial"/>
                <w:b/>
                <w:b/>
                <w:color w:val="000000"/>
                <w:u w:val="single"/>
              </w:rPr>
            </w:pPr>
            <w:r>
              <w:rPr>
                <w:rFonts w:eastAsia="Arial" w:cs="Arial"/>
                <w:b/>
                <w:color w:val="000000"/>
                <w:u w:val="single"/>
              </w:rPr>
              <w:t>Team Name</w:t>
            </w:r>
          </w:p>
        </w:tc>
        <w:tc>
          <w:tcPr>
            <w:tcW w:w="2830" w:type="dxa"/>
            <w:gridSpan w:val="4"/>
            <w:tcBorders>
              <w:top w:val="single" w:sz="2" w:space="0" w:color="000000"/>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20" w:after="0"/>
              <w:jc w:val="center"/>
              <w:rPr>
                <w:rFonts w:ascii="Arial" w:hAnsi="Arial" w:eastAsia="Arial" w:cs="Arial"/>
                <w:b/>
                <w:b/>
                <w:color w:val="000000"/>
                <w:u w:val="single"/>
              </w:rPr>
            </w:pPr>
            <w:r>
              <w:rPr>
                <w:rFonts w:eastAsia="Arial" w:cs="Arial"/>
                <w:b/>
                <w:color w:val="000000"/>
                <w:u w:val="single"/>
              </w:rPr>
              <w:t>Class (Circle One)</w:t>
            </w:r>
          </w:p>
        </w:tc>
        <w:tc>
          <w:tcPr>
            <w:tcW w:w="198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20" w:after="0"/>
              <w:rPr>
                <w:rFonts w:ascii="Arial" w:hAnsi="Arial" w:eastAsia="Arial" w:cs="Arial"/>
                <w:b/>
                <w:b/>
                <w:color w:val="000000"/>
                <w:u w:val="single"/>
              </w:rPr>
            </w:pPr>
            <w:r>
              <w:rPr>
                <w:rFonts w:eastAsia="Arial" w:cs="Arial"/>
                <w:b/>
                <w:color w:val="000000"/>
                <w:u w:val="single"/>
              </w:rPr>
              <w:t>Seed Time</w:t>
            </w:r>
          </w:p>
        </w:tc>
      </w:tr>
      <w:tr>
        <w:trPr/>
        <w:tc>
          <w:tcPr>
            <w:tcW w:w="454" w:type="dxa"/>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46" w:after="0"/>
              <w:rPr>
                <w:rFonts w:ascii="Arial" w:hAnsi="Arial" w:eastAsia="Arial" w:cs="Arial"/>
                <w:color w:val="000000"/>
              </w:rPr>
            </w:pPr>
            <w:r>
              <w:rPr>
                <w:rFonts w:eastAsia="Arial" w:cs="Arial"/>
                <w:color w:val="000000"/>
              </w:rPr>
              <w:t>1)</w:t>
            </w:r>
          </w:p>
        </w:tc>
        <w:tc>
          <w:tcPr>
            <w:tcW w:w="4811" w:type="dxa"/>
            <w:gridSpan w:val="2"/>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c>
          <w:tcPr>
            <w:tcW w:w="963"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Reg</w:t>
            </w:r>
          </w:p>
        </w:tc>
        <w:tc>
          <w:tcPr>
            <w:tcW w:w="786"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Multi</w:t>
            </w:r>
          </w:p>
        </w:tc>
        <w:tc>
          <w:tcPr>
            <w:tcW w:w="1078"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Open</w:t>
            </w:r>
          </w:p>
        </w:tc>
        <w:tc>
          <w:tcPr>
            <w:tcW w:w="198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r>
      <w:tr>
        <w:trPr/>
        <w:tc>
          <w:tcPr>
            <w:tcW w:w="454" w:type="dxa"/>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46" w:after="0"/>
              <w:rPr>
                <w:rFonts w:ascii="Arial" w:hAnsi="Arial" w:eastAsia="Arial" w:cs="Arial"/>
                <w:color w:val="000000"/>
              </w:rPr>
            </w:pPr>
            <w:r>
              <w:rPr>
                <w:rFonts w:eastAsia="Arial" w:cs="Arial"/>
                <w:color w:val="000000"/>
              </w:rPr>
              <w:t>2)</w:t>
            </w:r>
          </w:p>
        </w:tc>
        <w:tc>
          <w:tcPr>
            <w:tcW w:w="4811" w:type="dxa"/>
            <w:gridSpan w:val="2"/>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c>
          <w:tcPr>
            <w:tcW w:w="963"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Reg</w:t>
            </w:r>
          </w:p>
        </w:tc>
        <w:tc>
          <w:tcPr>
            <w:tcW w:w="786"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Multi</w:t>
            </w:r>
          </w:p>
        </w:tc>
        <w:tc>
          <w:tcPr>
            <w:tcW w:w="1078"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pPr>
            <w:r>
              <w:rPr>
                <w:rFonts w:eastAsia="Arial" w:cs="Arial"/>
                <w:color w:val="000000"/>
              </w:rPr>
              <w:t>Open</w:t>
            </w:r>
          </w:p>
        </w:tc>
        <w:tc>
          <w:tcPr>
            <w:tcW w:w="198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r>
      <w:tr>
        <w:trPr/>
        <w:tc>
          <w:tcPr>
            <w:tcW w:w="454" w:type="dxa"/>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46" w:after="0"/>
              <w:rPr>
                <w:rFonts w:ascii="Arial" w:hAnsi="Arial" w:eastAsia="Arial" w:cs="Arial"/>
                <w:color w:val="000000"/>
              </w:rPr>
            </w:pPr>
            <w:r>
              <w:rPr>
                <w:rFonts w:eastAsia="Arial" w:cs="Arial"/>
                <w:color w:val="000000"/>
              </w:rPr>
              <w:t>3)</w:t>
            </w:r>
          </w:p>
        </w:tc>
        <w:tc>
          <w:tcPr>
            <w:tcW w:w="4811" w:type="dxa"/>
            <w:gridSpan w:val="2"/>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c>
          <w:tcPr>
            <w:tcW w:w="963"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Reg</w:t>
            </w:r>
          </w:p>
        </w:tc>
        <w:tc>
          <w:tcPr>
            <w:tcW w:w="786"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Multi</w:t>
            </w:r>
          </w:p>
        </w:tc>
        <w:tc>
          <w:tcPr>
            <w:tcW w:w="1078"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pPr>
            <w:r>
              <w:rPr>
                <w:rFonts w:eastAsia="Arial" w:cs="Arial"/>
                <w:color w:val="000000"/>
              </w:rPr>
              <w:t>Open</w:t>
            </w:r>
          </w:p>
        </w:tc>
        <w:tc>
          <w:tcPr>
            <w:tcW w:w="198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r>
      <w:tr>
        <w:trPr/>
        <w:tc>
          <w:tcPr>
            <w:tcW w:w="454" w:type="dxa"/>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46" w:after="0"/>
              <w:rPr>
                <w:rFonts w:ascii="Arial" w:hAnsi="Arial" w:eastAsia="Arial" w:cs="Arial"/>
                <w:color w:val="000000"/>
              </w:rPr>
            </w:pPr>
            <w:r>
              <w:rPr>
                <w:rFonts w:eastAsia="Arial" w:cs="Arial"/>
                <w:color w:val="000000"/>
              </w:rPr>
              <w:t>4)</w:t>
            </w:r>
          </w:p>
        </w:tc>
        <w:tc>
          <w:tcPr>
            <w:tcW w:w="4811" w:type="dxa"/>
            <w:gridSpan w:val="2"/>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c>
          <w:tcPr>
            <w:tcW w:w="963"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Reg</w:t>
            </w:r>
          </w:p>
        </w:tc>
        <w:tc>
          <w:tcPr>
            <w:tcW w:w="786"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Multi</w:t>
            </w:r>
          </w:p>
        </w:tc>
        <w:tc>
          <w:tcPr>
            <w:tcW w:w="1078"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pPr>
            <w:r>
              <w:rPr>
                <w:rFonts w:eastAsia="Arial" w:cs="Arial"/>
                <w:color w:val="000000"/>
              </w:rPr>
              <w:t>Open</w:t>
            </w:r>
          </w:p>
        </w:tc>
        <w:tc>
          <w:tcPr>
            <w:tcW w:w="198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r>
      <w:tr>
        <w:trPr/>
        <w:tc>
          <w:tcPr>
            <w:tcW w:w="454" w:type="dxa"/>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246" w:after="0"/>
              <w:rPr>
                <w:rFonts w:ascii="Arial" w:hAnsi="Arial" w:eastAsia="Arial" w:cs="Arial"/>
                <w:color w:val="000000"/>
              </w:rPr>
            </w:pPr>
            <w:r>
              <w:rPr>
                <w:rFonts w:eastAsia="Arial" w:cs="Arial"/>
                <w:color w:val="000000"/>
              </w:rPr>
              <w:t>5)</w:t>
            </w:r>
          </w:p>
        </w:tc>
        <w:tc>
          <w:tcPr>
            <w:tcW w:w="4811" w:type="dxa"/>
            <w:gridSpan w:val="2"/>
            <w:tcBorders>
              <w:left w:val="single" w:sz="2" w:space="0" w:color="000000"/>
              <w:bottom w:val="single" w:sz="2" w:space="0" w:color="000000"/>
              <w:insideH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c>
          <w:tcPr>
            <w:tcW w:w="963"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Reg</w:t>
            </w:r>
          </w:p>
        </w:tc>
        <w:tc>
          <w:tcPr>
            <w:tcW w:w="786"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rFonts w:ascii="Arial" w:hAnsi="Arial" w:eastAsia="Arial" w:cs="Arial"/>
                <w:color w:val="000000"/>
              </w:rPr>
            </w:pPr>
            <w:r>
              <w:rPr>
                <w:rFonts w:eastAsia="Arial" w:cs="Arial"/>
                <w:color w:val="000000"/>
              </w:rPr>
              <w:t>Multi</w:t>
            </w:r>
          </w:p>
        </w:tc>
        <w:tc>
          <w:tcPr>
            <w:tcW w:w="1078" w:type="dxa"/>
            <w:tcBorders>
              <w:left w:val="single" w:sz="2" w:space="0" w:color="000000"/>
              <w:bottom w:val="single" w:sz="2" w:space="0" w:color="000000"/>
              <w:insideH w:val="single" w:sz="2" w:space="0" w:color="000000"/>
            </w:tcBorders>
            <w:shd w:fill="auto" w:val="clear"/>
            <w:tcMar>
              <w:left w:w="107" w:type="dxa"/>
            </w:tcMar>
            <w:vAlign w:val="cente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132" w:after="0"/>
              <w:jc w:val="center"/>
              <w:rPr/>
            </w:pPr>
            <w:r>
              <w:rPr>
                <w:rFonts w:eastAsia="Arial" w:cs="Arial"/>
                <w:color w:val="000000"/>
              </w:rPr>
              <w:t>Open</w:t>
            </w:r>
          </w:p>
        </w:tc>
        <w:tc>
          <w:tcPr>
            <w:tcW w:w="198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107" w:type="dxa"/>
            </w:tcMar>
          </w:tcPr>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360" w:after="0"/>
              <w:rPr>
                <w:rFonts w:ascii="Arial" w:hAnsi="Arial" w:eastAsia="Arial" w:cs="Arial"/>
                <w:color w:val="000000"/>
              </w:rPr>
            </w:pPr>
            <w:r>
              <w:rPr>
                <w:rFonts w:eastAsia="Arial" w:cs="Arial"/>
                <w:color w:val="000000"/>
              </w:rPr>
            </w:r>
          </w:p>
        </w:tc>
      </w:tr>
    </w:tbl>
    <w:p>
      <w:pPr>
        <w:pStyle w:val="Normal"/>
        <w:rPr/>
      </w:pPr>
      <w:r>
        <w:rPr/>
      </w:r>
    </w:p>
    <w:sectPr>
      <w:type w:val="nextPage"/>
      <w:pgSz w:w="12240" w:h="15840"/>
      <w:pgMar w:left="1134" w:right="1134" w:header="0" w:top="1134" w:footer="0" w:bottom="1134" w:gutter="0"/>
      <w:pgNumType w:start="1"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Arial">
    <w:charset w:val="01"/>
    <w:family w:val="auto"/>
    <w:pitch w:val="variable"/>
  </w:font>
  <w:font w:name="LiberationSerif">
    <w:altName w:val="Times New Roman"/>
    <w:charset w:val="01"/>
    <w:family w:val="roman"/>
    <w:pitch w:val="variable"/>
  </w:font>
  <w:font w:name="Arimo">
    <w:altName w:val="arial"/>
    <w:charset w:val="01"/>
    <w:family w:val="roman"/>
    <w:pitch w:val="variable"/>
  </w:font>
  <w:font w:name="Wingdings">
    <w:charset w:val="02"/>
    <w:family w:val="auto"/>
    <w:pitch w:val="variable"/>
  </w:font>
  <w:font w:name="Wingdings 2">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0"/>
        <w:u w:val="none"/>
        <w:b w:val="fals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decimal"/>
      <w:lvlText w:val="%1."/>
      <w:lvlJc w:val="left"/>
      <w:pPr>
        <w:ind w:left="781" w:hanging="360"/>
      </w:pPr>
    </w:lvl>
    <w:lvl w:ilvl="1">
      <w:start w:val="1"/>
      <w:numFmt w:val="decimal"/>
      <w:lvlText w:val="%2."/>
      <w:lvlJc w:val="left"/>
      <w:pPr>
        <w:ind w:left="1141" w:hanging="360"/>
      </w:pPr>
    </w:lvl>
    <w:lvl w:ilvl="2">
      <w:start w:val="1"/>
      <w:numFmt w:val="decimal"/>
      <w:lvlText w:val="%3."/>
      <w:lvlJc w:val="left"/>
      <w:pPr>
        <w:ind w:left="1501" w:hanging="360"/>
      </w:pPr>
    </w:lvl>
    <w:lvl w:ilvl="3">
      <w:start w:val="1"/>
      <w:numFmt w:val="decimal"/>
      <w:lvlText w:val="%4."/>
      <w:lvlJc w:val="left"/>
      <w:pPr>
        <w:ind w:left="1861" w:hanging="360"/>
      </w:pPr>
    </w:lvl>
    <w:lvl w:ilvl="4">
      <w:start w:val="1"/>
      <w:numFmt w:val="decimal"/>
      <w:lvlText w:val="%5."/>
      <w:lvlJc w:val="left"/>
      <w:pPr>
        <w:ind w:left="2221" w:hanging="360"/>
      </w:pPr>
    </w:lvl>
    <w:lvl w:ilvl="5">
      <w:start w:val="1"/>
      <w:numFmt w:val="decimal"/>
      <w:lvlText w:val="%6."/>
      <w:lvlJc w:val="left"/>
      <w:pPr>
        <w:ind w:left="2581" w:hanging="360"/>
      </w:pPr>
    </w:lvl>
    <w:lvl w:ilvl="6">
      <w:start w:val="1"/>
      <w:numFmt w:val="decimal"/>
      <w:lvlText w:val="%7."/>
      <w:lvlJc w:val="left"/>
      <w:pPr>
        <w:ind w:left="2941" w:hanging="360"/>
      </w:pPr>
    </w:lvl>
    <w:lvl w:ilvl="7">
      <w:start w:val="1"/>
      <w:numFmt w:val="decimal"/>
      <w:lvlText w:val="%8."/>
      <w:lvlJc w:val="left"/>
      <w:pPr>
        <w:ind w:left="3301" w:hanging="360"/>
      </w:pPr>
    </w:lvl>
    <w:lvl w:ilvl="8">
      <w:start w:val="1"/>
      <w:numFmt w:val="decimal"/>
      <w:lvlText w:val="%9."/>
      <w:lvlJc w:val="left"/>
      <w:pPr>
        <w:ind w:left="3661"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8"/>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US" w:eastAsia="zh-CN" w:bidi="hi-IN"/>
      </w:rPr>
    </w:rPrDefault>
    <w:pPrDefault>
      <w:pPr/>
    </w:pPrDefault>
  </w:docDefaults>
  <w:style w:type="paragraph" w:styleId="Normal">
    <w:name w:val="Normal"/>
    <w:qFormat/>
    <w:pPr>
      <w:widowControl w:val="false"/>
      <w:bidi w:val="0"/>
      <w:jc w:val="left"/>
    </w:pPr>
    <w:rPr>
      <w:rFonts w:ascii="Arial" w:hAnsi="Arial" w:eastAsia="Arial" w:cs="Arial"/>
      <w:color w:val="00000A"/>
      <w:sz w:val="20"/>
      <w:szCs w:val="20"/>
      <w:lang w:val="en-US" w:eastAsia="zh-CN" w:bidi="hi-IN"/>
    </w:rPr>
  </w:style>
  <w:style w:type="paragraph" w:styleId="Heading1">
    <w:name w:val="Heading 1"/>
    <w:basedOn w:val="Heading"/>
    <w:next w:val="Normal"/>
    <w:qFormat/>
    <w:pPr>
      <w:keepNext/>
      <w:keepLines/>
      <w:widowControl w:val="false"/>
      <w:bidi w:val="0"/>
      <w:spacing w:lineRule="auto" w:line="240" w:before="480" w:after="120"/>
      <w:jc w:val="left"/>
    </w:pPr>
    <w:rPr>
      <w:rFonts w:ascii="Liberation Serif" w:hAnsi="Liberation Serif" w:eastAsia="Liberation Serif" w:cs="Liberation Serif"/>
      <w:b/>
      <w:color w:val="00000A"/>
      <w:sz w:val="48"/>
      <w:szCs w:val="48"/>
      <w:lang w:val="en-US" w:eastAsia="zh-CN" w:bidi="hi-IN"/>
    </w:rPr>
  </w:style>
  <w:style w:type="paragraph" w:styleId="Heading2">
    <w:name w:val="Heading 2"/>
    <w:basedOn w:val="Heading"/>
    <w:next w:val="Normal"/>
    <w:qFormat/>
    <w:pPr>
      <w:keepNext/>
      <w:keepLines/>
      <w:widowControl w:val="false"/>
      <w:bidi w:val="0"/>
      <w:spacing w:lineRule="auto" w:line="240" w:before="360" w:after="80"/>
      <w:jc w:val="left"/>
    </w:pPr>
    <w:rPr>
      <w:rFonts w:ascii="Liberation Serif" w:hAnsi="Liberation Serif" w:eastAsia="Liberation Serif" w:cs="Liberation Serif"/>
      <w:b/>
      <w:color w:val="00000A"/>
      <w:sz w:val="36"/>
      <w:szCs w:val="36"/>
      <w:lang w:val="en-US" w:eastAsia="zh-CN" w:bidi="hi-IN"/>
    </w:rPr>
  </w:style>
  <w:style w:type="paragraph" w:styleId="Heading3">
    <w:name w:val="Heading 3"/>
    <w:basedOn w:val="Heading"/>
    <w:next w:val="Normal"/>
    <w:qFormat/>
    <w:pPr>
      <w:keepNext/>
      <w:keepLines/>
      <w:widowControl w:val="false"/>
      <w:bidi w:val="0"/>
      <w:spacing w:lineRule="auto" w:line="240" w:before="280" w:after="80"/>
      <w:jc w:val="left"/>
    </w:pPr>
    <w:rPr>
      <w:rFonts w:ascii="Liberation Serif" w:hAnsi="Liberation Serif" w:eastAsia="Liberation Serif" w:cs="Liberation Serif"/>
      <w:b/>
      <w:color w:val="00000A"/>
      <w:sz w:val="28"/>
      <w:szCs w:val="28"/>
      <w:lang w:val="en-US" w:eastAsia="zh-CN" w:bidi="hi-IN"/>
    </w:rPr>
  </w:style>
  <w:style w:type="paragraph" w:styleId="Heading4">
    <w:name w:val="Heading 4"/>
    <w:basedOn w:val="Heading"/>
    <w:next w:val="Normal"/>
    <w:qFormat/>
    <w:pPr>
      <w:keepNext/>
      <w:keepLines/>
      <w:widowControl w:val="false"/>
      <w:bidi w:val="0"/>
      <w:spacing w:lineRule="auto" w:line="240" w:before="240" w:after="40"/>
      <w:jc w:val="left"/>
    </w:pPr>
    <w:rPr>
      <w:rFonts w:ascii="Liberation Serif" w:hAnsi="Liberation Serif" w:eastAsia="Liberation Serif" w:cs="Liberation Serif"/>
      <w:b/>
      <w:color w:val="00000A"/>
      <w:sz w:val="24"/>
      <w:szCs w:val="24"/>
      <w:lang w:val="en-US" w:eastAsia="zh-CN" w:bidi="hi-IN"/>
    </w:rPr>
  </w:style>
  <w:style w:type="paragraph" w:styleId="Heading5">
    <w:name w:val="Heading 5"/>
    <w:basedOn w:val="Heading"/>
    <w:next w:val="Normal"/>
    <w:qFormat/>
    <w:pPr>
      <w:keepNext/>
      <w:keepLines/>
      <w:widowControl w:val="false"/>
      <w:bidi w:val="0"/>
      <w:spacing w:lineRule="auto" w:line="240" w:before="220" w:after="40"/>
      <w:jc w:val="left"/>
    </w:pPr>
    <w:rPr>
      <w:rFonts w:ascii="Liberation Serif" w:hAnsi="Liberation Serif" w:eastAsia="Liberation Serif" w:cs="Liberation Serif"/>
      <w:b/>
      <w:color w:val="00000A"/>
      <w:sz w:val="22"/>
      <w:szCs w:val="22"/>
      <w:lang w:val="en-US" w:eastAsia="zh-CN" w:bidi="hi-IN"/>
    </w:rPr>
  </w:style>
  <w:style w:type="paragraph" w:styleId="Heading6">
    <w:name w:val="Heading 6"/>
    <w:basedOn w:val="Heading"/>
    <w:next w:val="Normal"/>
    <w:qFormat/>
    <w:pPr>
      <w:keepNext/>
      <w:keepLines/>
      <w:widowControl w:val="false"/>
      <w:bidi w:val="0"/>
      <w:spacing w:lineRule="auto" w:line="240" w:before="200" w:after="40"/>
      <w:jc w:val="left"/>
    </w:pPr>
    <w:rPr>
      <w:rFonts w:ascii="Liberation Serif" w:hAnsi="Liberation Serif" w:eastAsia="Liberation Serif" w:cs="Liberation Serif"/>
      <w:b/>
      <w:color w:val="00000A"/>
      <w:sz w:val="20"/>
      <w:szCs w:val="20"/>
      <w:lang w:val="en-US" w:eastAsia="zh-CN" w:bidi="hi-IN"/>
    </w:rPr>
  </w:style>
  <w:style w:type="character" w:styleId="ListLabel1">
    <w:name w:val="ListLabel 1"/>
    <w:qFormat/>
    <w:rPr>
      <w:rFonts w:ascii="Arial" w:hAnsi="Arial"/>
      <w:b w:val="false"/>
      <w:sz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Bullets">
    <w:name w:val="Bullets"/>
    <w:qFormat/>
    <w:rPr>
      <w:rFonts w:ascii="OpenSymbol" w:hAnsi="OpenSymbol" w:eastAsia="OpenSymbol" w:cs="OpenSymbol"/>
    </w:rPr>
  </w:style>
  <w:style w:type="character" w:styleId="ListLabel10">
    <w:name w:val="ListLabel 10"/>
    <w:qFormat/>
    <w:rPr>
      <w:rFonts w:ascii="Arial" w:hAnsi="Arial" w:cs="Wingdings"/>
      <w:b w:val="false"/>
      <w:sz w:val="20"/>
      <w:u w:val="none"/>
    </w:rPr>
  </w:style>
  <w:style w:type="character" w:styleId="ListLabel11">
    <w:name w:val="ListLabel 11"/>
    <w:qFormat/>
    <w:rPr>
      <w:rFonts w:cs="Wingdings 2"/>
      <w:u w:val="none"/>
    </w:rPr>
  </w:style>
  <w:style w:type="character" w:styleId="ListLabel12">
    <w:name w:val="ListLabel 12"/>
    <w:qFormat/>
    <w:rPr>
      <w:rFonts w:cs="OpenSymbol"/>
      <w:u w:val="none"/>
    </w:rPr>
  </w:style>
  <w:style w:type="character" w:styleId="ListLabel13">
    <w:name w:val="ListLabel 13"/>
    <w:qFormat/>
    <w:rPr>
      <w:rFonts w:cs="Wingdings"/>
      <w:u w:val="none"/>
    </w:rPr>
  </w:style>
  <w:style w:type="character" w:styleId="ListLabel14">
    <w:name w:val="ListLabel 14"/>
    <w:qFormat/>
    <w:rPr>
      <w:rFonts w:cs="Wingdings 2"/>
      <w:u w:val="none"/>
    </w:rPr>
  </w:style>
  <w:style w:type="character" w:styleId="ListLabel15">
    <w:name w:val="ListLabel 15"/>
    <w:qFormat/>
    <w:rPr>
      <w:rFonts w:cs="OpenSymbol"/>
      <w:u w:val="none"/>
    </w:rPr>
  </w:style>
  <w:style w:type="character" w:styleId="ListLabel16">
    <w:name w:val="ListLabel 16"/>
    <w:qFormat/>
    <w:rPr>
      <w:rFonts w:cs="Wingdings"/>
      <w:u w:val="none"/>
    </w:rPr>
  </w:style>
  <w:style w:type="character" w:styleId="ListLabel17">
    <w:name w:val="ListLabel 17"/>
    <w:qFormat/>
    <w:rPr>
      <w:rFonts w:cs="Wingdings 2"/>
      <w:u w:val="none"/>
    </w:rPr>
  </w:style>
  <w:style w:type="character" w:styleId="ListLabel18">
    <w:name w:val="ListLabel 18"/>
    <w:qFormat/>
    <w:rPr>
      <w:rFonts w:cs="OpenSymbol"/>
      <w:u w:val="none"/>
    </w:rPr>
  </w:style>
  <w:style w:type="character" w:styleId="ListLabel19">
    <w:name w:val="ListLabel 19"/>
    <w:qFormat/>
    <w:rPr>
      <w:rFonts w:ascii="Arial" w:hAnsi="Arial" w:cs="Wingdings"/>
      <w:b w:val="false"/>
      <w:sz w:val="20"/>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ascii="Arial" w:hAnsi="Arial" w:cs="Wingdings"/>
      <w:b w:val="false"/>
      <w:sz w:val="20"/>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ascii="Arial" w:hAnsi="Arial" w:cs="Wingdings"/>
      <w:b w:val="false"/>
      <w:sz w:val="20"/>
      <w:u w:val="none"/>
    </w:rPr>
  </w:style>
  <w:style w:type="character" w:styleId="ListLabel38">
    <w:name w:val="ListLabel 38"/>
    <w:qFormat/>
    <w:rPr>
      <w:rFonts w:cs="Wingdings 2"/>
      <w:u w:val="none"/>
    </w:rPr>
  </w:style>
  <w:style w:type="character" w:styleId="ListLabel39">
    <w:name w:val="ListLabel 39"/>
    <w:qFormat/>
    <w:rPr>
      <w:rFonts w:cs="OpenSymbol"/>
      <w:u w:val="none"/>
    </w:rPr>
  </w:style>
  <w:style w:type="character" w:styleId="ListLabel40">
    <w:name w:val="ListLabel 40"/>
    <w:qFormat/>
    <w:rPr>
      <w:rFonts w:cs="Wingdings"/>
      <w:u w:val="none"/>
    </w:rPr>
  </w:style>
  <w:style w:type="character" w:styleId="ListLabel41">
    <w:name w:val="ListLabel 41"/>
    <w:qFormat/>
    <w:rPr>
      <w:rFonts w:cs="Wingdings 2"/>
      <w:u w:val="none"/>
    </w:rPr>
  </w:style>
  <w:style w:type="character" w:styleId="ListLabel42">
    <w:name w:val="ListLabel 42"/>
    <w:qFormat/>
    <w:rPr>
      <w:rFonts w:cs="OpenSymbol"/>
      <w:u w:val="none"/>
    </w:rPr>
  </w:style>
  <w:style w:type="character" w:styleId="ListLabel43">
    <w:name w:val="ListLabel 43"/>
    <w:qFormat/>
    <w:rPr>
      <w:rFonts w:cs="Wingdings"/>
      <w:u w:val="none"/>
    </w:rPr>
  </w:style>
  <w:style w:type="character" w:styleId="ListLabel44">
    <w:name w:val="ListLabel 44"/>
    <w:qFormat/>
    <w:rPr>
      <w:rFonts w:cs="Wingdings 2"/>
      <w:u w:val="none"/>
    </w:rPr>
  </w:style>
  <w:style w:type="character" w:styleId="ListLabel45">
    <w:name w:val="ListLabel 45"/>
    <w:qFormat/>
    <w:rPr>
      <w:rFonts w:cs="OpenSymbol"/>
      <w:u w:val="none"/>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Onormal" w:default="1">
    <w:name w:val="LO-normal"/>
    <w:qFormat/>
    <w:pPr>
      <w:widowControl/>
      <w:bidi w:val="0"/>
      <w:jc w:val="left"/>
    </w:pPr>
    <w:rPr>
      <w:rFonts w:ascii="Liberation Serif" w:hAnsi="Liberation Serif" w:eastAsia="Liberation Serif" w:cs="Liberation Serif"/>
      <w:color w:val="00000A"/>
      <w:sz w:val="24"/>
      <w:szCs w:val="24"/>
      <w:lang w:val="en-US" w:eastAsia="zh-CN" w:bidi="hi-IN"/>
    </w:rPr>
  </w:style>
  <w:style w:type="paragraph" w:styleId="Title">
    <w:name w:val="Title"/>
    <w:basedOn w:val="LOnormal"/>
    <w:next w:val="Normal"/>
    <w:qFormat/>
    <w:pPr>
      <w:keepNext/>
      <w:keepLines/>
      <w:spacing w:lineRule="auto" w:line="240" w:before="480" w:after="120"/>
    </w:pPr>
    <w:rPr>
      <w:b/>
      <w:sz w:val="72"/>
      <w:szCs w:val="72"/>
    </w:rPr>
  </w:style>
  <w:style w:type="paragraph" w:styleId="Subtitle">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lyball.org/database/report_tournament_detail.php?event=19038201&amp;year=2019" TargetMode="External"/><Relationship Id="rId3" Type="http://schemas.openxmlformats.org/officeDocument/2006/relationships/hyperlink" Target="mailto:dstrauss@alum.mit.edu?subject=Blizzard of Paws 2019 Entry Form" TargetMode="External"/><Relationship Id="rId4" Type="http://schemas.openxmlformats.org/officeDocument/2006/relationships/hyperlink" Target="https://www.facebook.com/pg/crosstraink9/about/?ref=page_internal" TargetMode="External"/><Relationship Id="rId5" Type="http://schemas.openxmlformats.org/officeDocument/2006/relationships/hyperlink" Target="http://www.foxboroabvi.com/" TargetMode="External"/><Relationship Id="rId6" Type="http://schemas.openxmlformats.org/officeDocument/2006/relationships/hyperlink" Target="https://www.marriott.com/hotels/travel/bosfx-residence-inn-boston-foxborough/" TargetMode="External"/><Relationship Id="rId7" Type="http://schemas.openxmlformats.org/officeDocument/2006/relationships/hyperlink" Target="https://www.marriott.com/hotels/travel/bosfr-residence-inn-boston-franklin/" TargetMode="External"/><Relationship Id="rId8" Type="http://schemas.openxmlformats.org/officeDocument/2006/relationships/hyperlink" Target="http://www.laquintamilford.com/" TargetMode="External"/><Relationship Id="rId9" Type="http://schemas.openxmlformats.org/officeDocument/2006/relationships/hyperlink" Target="https://www.wyndhamhotels.com/hawthorn-extended-stay/franklin-massachusetts/hawthorn-suites-by-wyndham-franklin/overview" TargetMode="External"/><Relationship Id="rId10" Type="http://schemas.openxmlformats.org/officeDocument/2006/relationships/hyperlink" Target="about:blank" TargetMode="External"/><Relationship Id="rId11" Type="http://schemas.openxmlformats.org/officeDocument/2006/relationships/hyperlink" Target="https://www.marriott.com/hotels/travel/bossi-sheraton-needham-hotel/?scid=bb1a189a-fec3-4d19-a255-54ba596febe2" TargetMode="External"/><Relationship Id="rId12" Type="http://schemas.openxmlformats.org/officeDocument/2006/relationships/hyperlink" Target="mailto:cindyhenderson23@verizon.net" TargetMode="External"/><Relationship Id="rId13" Type="http://schemas.openxmlformats.org/officeDocument/2006/relationships/hyperlink" Target="mailto:dstrauss@alum.mit.edu" TargetMode="External"/><Relationship Id="rId14" Type="http://schemas.openxmlformats.org/officeDocument/2006/relationships/hyperlink" Target="mailto:dstrauss@alum.mit.edu?subject=End of Summer Flyball tournament entry"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21</TotalTime>
  <Application>LibreOffice/5.2.5.1$MacOSX_X86_64 LibreOffice_project/0312e1a284a7d50ca85a365c316c7abbf20a4d22</Application>
  <Pages>3</Pages>
  <Words>550</Words>
  <Characters>2901</Characters>
  <CharactersWithSpaces>3447</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2019-08-13T13:33:05Z</dcterms:modified>
  <cp:revision>7</cp:revision>
  <dc:subject/>
  <dc:title/>
</cp:coreProperties>
</file>